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07" w:rsidRPr="007B0607" w:rsidRDefault="007B0607" w:rsidP="007B0607">
      <w:pPr>
        <w:rPr>
          <w:b/>
        </w:rPr>
      </w:pPr>
      <w:bookmarkStart w:id="0" w:name="_GoBack"/>
      <w:r w:rsidRPr="007B0607">
        <w:rPr>
          <w:b/>
        </w:rPr>
        <w:t xml:space="preserve">“Savaş Konulu Resimlerin Öncüsü San </w:t>
      </w:r>
      <w:proofErr w:type="spellStart"/>
      <w:r w:rsidRPr="007B0607">
        <w:rPr>
          <w:b/>
        </w:rPr>
        <w:t>Romano</w:t>
      </w:r>
      <w:proofErr w:type="spellEnd"/>
      <w:r w:rsidRPr="007B0607">
        <w:rPr>
          <w:b/>
        </w:rPr>
        <w:t xml:space="preserve"> Savaşı”, Sanatsal Mozaik, Sayı: 16, Aralık 1996</w:t>
      </w:r>
    </w:p>
    <w:bookmarkEnd w:id="0"/>
    <w:p w:rsidR="007B0607" w:rsidRDefault="007B0607" w:rsidP="007B0607">
      <w:r>
        <w:t xml:space="preserve">15. yüzyıl İtalya’sında, ressamlar yaşadıkları şehirlerin hükümdarlarına bağlı kalarak; onların sarayları için diziler halinde çalıştıkları, mitolojik ve tarihi konulu resimler yapmışlardır. </w:t>
      </w:r>
      <w:proofErr w:type="spellStart"/>
      <w:r>
        <w:t>Paolo</w:t>
      </w:r>
      <w:proofErr w:type="spellEnd"/>
      <w:r>
        <w:t xml:space="preserve"> </w:t>
      </w:r>
      <w:proofErr w:type="spellStart"/>
      <w:r>
        <w:t>Ucello’nun</w:t>
      </w:r>
      <w:proofErr w:type="spellEnd"/>
      <w:r>
        <w:t xml:space="preserve"> 1456-1460 yılları arasında Floransa’da </w:t>
      </w:r>
      <w:proofErr w:type="spellStart"/>
      <w:r>
        <w:t>Mediciler</w:t>
      </w:r>
      <w:proofErr w:type="spellEnd"/>
      <w:r>
        <w:t xml:space="preserve"> Sarayı için yapmış olduğu “San </w:t>
      </w:r>
      <w:proofErr w:type="spellStart"/>
      <w:r>
        <w:t>Romano</w:t>
      </w:r>
      <w:proofErr w:type="spellEnd"/>
      <w:r>
        <w:t xml:space="preserve"> Bozgunu” da üç defa ele alınmış bir eserdir.</w:t>
      </w:r>
    </w:p>
    <w:p w:rsidR="007B0607" w:rsidRDefault="007B0607" w:rsidP="007B0607"/>
    <w:p w:rsidR="00FA6488" w:rsidRDefault="007B0607" w:rsidP="007B0607">
      <w:r>
        <w:t xml:space="preserve">Savaşların, savaş konulu resimlerin kaynağı olduğu düşünüldüğünde, bu resimlerin bir başka özelliklerini: belgesel niteliklerini ortaya çıkarır. Toplumların zaman zaman sözcüsü hatta savunucusu olan ressamların, bu konuya yaklaşımları dönem </w:t>
      </w:r>
      <w:proofErr w:type="spellStart"/>
      <w:r>
        <w:t>dönem</w:t>
      </w:r>
      <w:proofErr w:type="spellEnd"/>
      <w:r>
        <w:t xml:space="preserve"> insanları coşturucu özelliklerle de bezenmiştir. Bununla birlikte Rönesans ustalarının eserleri gibi, görevlendirilerek yapılan savaş resimleri, savaşı belgelerken; dönemlerinin sözcüsü olma niteliğini de taşımaktadırlar.</w:t>
      </w:r>
    </w:p>
    <w:sectPr w:rsidR="00FA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18"/>
    <w:rsid w:val="005D7218"/>
    <w:rsid w:val="007B0607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1A24-6D19-453E-A097-E737711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pcpackardbell</dc:creator>
  <cp:keywords/>
  <dc:description/>
  <cp:lastModifiedBy>pcpackardbell</cp:lastModifiedBy>
  <cp:revision>2</cp:revision>
  <dcterms:created xsi:type="dcterms:W3CDTF">2018-03-24T22:01:00Z</dcterms:created>
  <dcterms:modified xsi:type="dcterms:W3CDTF">2018-03-24T22:01:00Z</dcterms:modified>
</cp:coreProperties>
</file>